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0E49" w:rsidRDefault="00310E49" w:rsidP="00310E49">
      <w:pPr>
        <w:pStyle w:val="a3"/>
        <w:jc w:val="center"/>
      </w:pPr>
      <w:r>
        <w:rPr>
          <w:rStyle w:val="a4"/>
        </w:rPr>
        <w:t>Задумайтесь! Отравление табаком является ведущей устранимой причиной смерти для современного человека. По данным ВОЗ в мире 90% смертей от рака легких, 75% от хронического бронхита и 25% от ишемической болезни сердца обусловлены курением. </w:t>
      </w:r>
    </w:p>
    <w:p w:rsidR="00310E49" w:rsidRDefault="00310E49" w:rsidP="00310E49">
      <w:pPr>
        <w:pStyle w:val="a3"/>
      </w:pPr>
      <w:r>
        <w:t>Как связано курение с туберкулезом? Ежегодно от болезней, связанных с потреблением табака, умирает от 350 тысяч до 500 тысяч российских граждан. Сигарета может стать виновницей развития опасного инфекционного заболевания - туберкулеза.</w:t>
      </w:r>
    </w:p>
    <w:p w:rsidR="00310E49" w:rsidRDefault="00310E49" w:rsidP="00310E49">
      <w:pPr>
        <w:pStyle w:val="a3"/>
      </w:pPr>
      <w:r>
        <w:t>Ученые полагают, что существует прямая связь между заболеваемостью туберкулезом и длительностью курения – табачный дым негативно влияет на защитные механизмы бронхов и легочной ткани.</w:t>
      </w:r>
    </w:p>
    <w:p w:rsidR="00310E49" w:rsidRDefault="00310E49" w:rsidP="00310E49">
      <w:pPr>
        <w:pStyle w:val="a3"/>
      </w:pPr>
      <w:r>
        <w:t>Курение угнетает общий иммунитет организма, а также клеточный иммунитет и другие защитные механизмы дыхательных органов. Попадая в здоровый организм, микобактерии туберкулеза в большинстве случаев погибают. Но в организме с ослабленной иммунной системой туберкулезная инфекция может вызвать заболевание туберкулезом.</w:t>
      </w:r>
    </w:p>
    <w:p w:rsidR="00310E49" w:rsidRDefault="00310E49" w:rsidP="00310E49">
      <w:pPr>
        <w:pStyle w:val="a3"/>
      </w:pPr>
      <w:r>
        <w:t>По данным клинических исследований, доля курильщиков среди больных туберкулезом составляет не менее 70-75 процентов, а вероятность инфицирования им у курящих людей повышена в два раза. Если же туберкулез уже развился, течение болезни значительно усугубляется в случае курения. Это связано с тем, что табак содержит много химических веществ, которые негативно воздействуют на легочную ткань.</w:t>
      </w:r>
    </w:p>
    <w:p w:rsidR="00310E49" w:rsidRDefault="00310E49" w:rsidP="00310E49">
      <w:pPr>
        <w:pStyle w:val="a3"/>
      </w:pPr>
      <w:r>
        <w:rPr>
          <w:rStyle w:val="a4"/>
        </w:rPr>
        <w:t>О многом говорит тот факт, что курильщики в 4 раза чаще умирают от туберкулеза легких, чем некурящие.</w:t>
      </w:r>
    </w:p>
    <w:p w:rsidR="00310E49" w:rsidRDefault="00310E49" w:rsidP="00310E49">
      <w:pPr>
        <w:pStyle w:val="a3"/>
      </w:pPr>
      <w:r>
        <w:t>Задумайтесь о своем здоровье и здоровье окружающих! Попытайтесь бросить курить уже сейчас!</w:t>
      </w:r>
    </w:p>
    <w:p w:rsidR="00310E49" w:rsidRDefault="00310E49" w:rsidP="00310E49">
      <w:pPr>
        <w:pStyle w:val="a3"/>
      </w:pPr>
      <w:r>
        <w:t>(В материале использована информация Федеральной службы по надзору в сфере благополучия человека)</w:t>
      </w:r>
    </w:p>
    <w:p w:rsidR="00310E49" w:rsidRDefault="00310E49" w:rsidP="00310E49">
      <w:pPr>
        <w:pStyle w:val="a3"/>
      </w:pPr>
      <w:r>
        <w:rPr>
          <w:noProof/>
        </w:rPr>
        <w:drawing>
          <wp:inline distT="0" distB="0" distL="0" distR="0">
            <wp:extent cx="3810000" cy="2064385"/>
            <wp:effectExtent l="19050" t="0" r="0" b="0"/>
            <wp:docPr id="1" name="Рисунок 1" descr="http://tubdisp.medicalperm.ru/upload/versions/36194/36219/z_663e9db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tubdisp.medicalperm.ru/upload/versions/36194/36219/z_663e9db4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0643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20D55" w:rsidRDefault="00320D55"/>
    <w:sectPr w:rsidR="00320D55" w:rsidSect="00320D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characterSpacingControl w:val="doNotCompress"/>
  <w:compat/>
  <w:rsids>
    <w:rsidRoot w:val="00310E49"/>
    <w:rsid w:val="00054408"/>
    <w:rsid w:val="000859B0"/>
    <w:rsid w:val="0008735A"/>
    <w:rsid w:val="000877BF"/>
    <w:rsid w:val="00091500"/>
    <w:rsid w:val="00093808"/>
    <w:rsid w:val="00101037"/>
    <w:rsid w:val="00115A7B"/>
    <w:rsid w:val="00142D4E"/>
    <w:rsid w:val="00160257"/>
    <w:rsid w:val="0017416F"/>
    <w:rsid w:val="00185273"/>
    <w:rsid w:val="00185813"/>
    <w:rsid w:val="00187C8D"/>
    <w:rsid w:val="00193B72"/>
    <w:rsid w:val="001A6BE2"/>
    <w:rsid w:val="00213CF2"/>
    <w:rsid w:val="0021515D"/>
    <w:rsid w:val="00217530"/>
    <w:rsid w:val="0024757F"/>
    <w:rsid w:val="00261DDD"/>
    <w:rsid w:val="00284138"/>
    <w:rsid w:val="0028705D"/>
    <w:rsid w:val="002A6ED5"/>
    <w:rsid w:val="002C6F9B"/>
    <w:rsid w:val="002D4A97"/>
    <w:rsid w:val="002D5AF9"/>
    <w:rsid w:val="002F7134"/>
    <w:rsid w:val="002F72B6"/>
    <w:rsid w:val="0030388A"/>
    <w:rsid w:val="0030553D"/>
    <w:rsid w:val="00310E49"/>
    <w:rsid w:val="00320D55"/>
    <w:rsid w:val="00336B7B"/>
    <w:rsid w:val="0036257C"/>
    <w:rsid w:val="003979DB"/>
    <w:rsid w:val="003C624B"/>
    <w:rsid w:val="00415E06"/>
    <w:rsid w:val="00424A67"/>
    <w:rsid w:val="004317FD"/>
    <w:rsid w:val="0043605B"/>
    <w:rsid w:val="00436454"/>
    <w:rsid w:val="00442CFE"/>
    <w:rsid w:val="0044462E"/>
    <w:rsid w:val="004449D2"/>
    <w:rsid w:val="00453047"/>
    <w:rsid w:val="00454E52"/>
    <w:rsid w:val="004615D6"/>
    <w:rsid w:val="00473AF5"/>
    <w:rsid w:val="004830C6"/>
    <w:rsid w:val="00495C4C"/>
    <w:rsid w:val="004A23DB"/>
    <w:rsid w:val="004C19A4"/>
    <w:rsid w:val="004C3335"/>
    <w:rsid w:val="004E0D54"/>
    <w:rsid w:val="004E3149"/>
    <w:rsid w:val="004F2CBD"/>
    <w:rsid w:val="00520DDE"/>
    <w:rsid w:val="00527E49"/>
    <w:rsid w:val="00542DCE"/>
    <w:rsid w:val="00543682"/>
    <w:rsid w:val="0058188A"/>
    <w:rsid w:val="0059440D"/>
    <w:rsid w:val="005A6995"/>
    <w:rsid w:val="005A7668"/>
    <w:rsid w:val="005B272B"/>
    <w:rsid w:val="005E281E"/>
    <w:rsid w:val="005F23FB"/>
    <w:rsid w:val="005F5948"/>
    <w:rsid w:val="00620CDE"/>
    <w:rsid w:val="00643951"/>
    <w:rsid w:val="00654539"/>
    <w:rsid w:val="00674CA1"/>
    <w:rsid w:val="006923ED"/>
    <w:rsid w:val="006B33A4"/>
    <w:rsid w:val="006B7CFE"/>
    <w:rsid w:val="006C090F"/>
    <w:rsid w:val="007250FE"/>
    <w:rsid w:val="00741B83"/>
    <w:rsid w:val="0075357C"/>
    <w:rsid w:val="00756280"/>
    <w:rsid w:val="00770505"/>
    <w:rsid w:val="00780A62"/>
    <w:rsid w:val="00792EEA"/>
    <w:rsid w:val="007D36AF"/>
    <w:rsid w:val="00841488"/>
    <w:rsid w:val="0084551B"/>
    <w:rsid w:val="00847920"/>
    <w:rsid w:val="00865068"/>
    <w:rsid w:val="008B3C24"/>
    <w:rsid w:val="008F2417"/>
    <w:rsid w:val="009039CD"/>
    <w:rsid w:val="009662F5"/>
    <w:rsid w:val="00986623"/>
    <w:rsid w:val="009F2BBE"/>
    <w:rsid w:val="009F32A8"/>
    <w:rsid w:val="00A006E1"/>
    <w:rsid w:val="00A049C1"/>
    <w:rsid w:val="00A11AB3"/>
    <w:rsid w:val="00A25D50"/>
    <w:rsid w:val="00A36DB6"/>
    <w:rsid w:val="00A44385"/>
    <w:rsid w:val="00A7608A"/>
    <w:rsid w:val="00A922F6"/>
    <w:rsid w:val="00A92D4B"/>
    <w:rsid w:val="00AE4DF6"/>
    <w:rsid w:val="00AF5285"/>
    <w:rsid w:val="00B31223"/>
    <w:rsid w:val="00B45379"/>
    <w:rsid w:val="00B50C16"/>
    <w:rsid w:val="00B65447"/>
    <w:rsid w:val="00B74264"/>
    <w:rsid w:val="00BA36FD"/>
    <w:rsid w:val="00BD660C"/>
    <w:rsid w:val="00BF6A2D"/>
    <w:rsid w:val="00C6309E"/>
    <w:rsid w:val="00C74617"/>
    <w:rsid w:val="00CB749F"/>
    <w:rsid w:val="00CF3AFE"/>
    <w:rsid w:val="00D02384"/>
    <w:rsid w:val="00D05654"/>
    <w:rsid w:val="00D42DDF"/>
    <w:rsid w:val="00D678D4"/>
    <w:rsid w:val="00D82F21"/>
    <w:rsid w:val="00D97CA8"/>
    <w:rsid w:val="00DC249A"/>
    <w:rsid w:val="00E0243C"/>
    <w:rsid w:val="00E4149C"/>
    <w:rsid w:val="00E66B68"/>
    <w:rsid w:val="00E84059"/>
    <w:rsid w:val="00E93559"/>
    <w:rsid w:val="00EA0FF4"/>
    <w:rsid w:val="00EC0008"/>
    <w:rsid w:val="00EE2D39"/>
    <w:rsid w:val="00F06CC0"/>
    <w:rsid w:val="00F11278"/>
    <w:rsid w:val="00F17B7E"/>
    <w:rsid w:val="00F20999"/>
    <w:rsid w:val="00F24736"/>
    <w:rsid w:val="00F36358"/>
    <w:rsid w:val="00F55790"/>
    <w:rsid w:val="00F86FB7"/>
    <w:rsid w:val="00FA116E"/>
    <w:rsid w:val="00FB2740"/>
    <w:rsid w:val="00FE012E"/>
    <w:rsid w:val="00FE37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0D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10E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10E49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310E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10E4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975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248</Words>
  <Characters>1414</Characters>
  <Application>Microsoft Office Word</Application>
  <DocSecurity>0</DocSecurity>
  <Lines>11</Lines>
  <Paragraphs>3</Paragraphs>
  <ScaleCrop>false</ScaleCrop>
  <Company>Hewlett-Packard</Company>
  <LinksUpToDate>false</LinksUpToDate>
  <CharactersWithSpaces>1659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ирина</cp:lastModifiedBy>
  <cp:revision>2</cp:revision>
  <dcterms:created xsi:type="dcterms:W3CDTF">2017-04-20T14:59:00Z</dcterms:created>
  <dcterms:modified xsi:type="dcterms:W3CDTF">2017-04-20T14:59:00Z</dcterms:modified>
</cp:coreProperties>
</file>